
<file path=[Content_Types].xml><?xml version="1.0" encoding="utf-8"?>
<Types xmlns="http://schemas.openxmlformats.org/package/2006/content-types">
  <Default ContentType="application/vnd.openxmlformats-officedocument.obfuscatedFont" Extension="odtt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after="120" w:before="120" w:line="300" w:lineRule="auto"/>
        <w:ind w:firstLine="0" w:start="0"/>
        <w:jc w:val="center"/>
      </w:pPr>
      <w:r>
        <w:rPr>
          <w:rFonts w:ascii="DM Sans Bold" w:hAnsi="DM Sans Bold" w:cs="DM Sans Bold" w:eastAsia="DM Sans Bold"/>
          <w:b/>
          <w:bCs/>
          <w:color w:val="3b75c2"/>
          <w:sz w:val="120"/>
          <w:szCs w:val="120"/>
          <w:u w:val="single" w:color="3b75c2"/>
        </w:rPr>
        <w:t>Worship Guide</w:t>
      </w:r>
      <w:r>
        <w:rPr>
          <w:rFonts w:ascii="DM Sans Bold" w:hAnsi="DM Sans Bold" w:cs="DM Sans Bold" w:eastAsia="DM Sans Bold"/>
          <w:b/>
          <w:bCs/>
          <w:color w:val="3b75c2"/>
          <w:sz w:val="120"/>
          <w:szCs w:val="120"/>
          <w:u w:val="single" w:color="3b75c2"/>
        </w:rPr>
        <w:t xml:space="preserve">
</w:t>
      </w:r>
    </w:p>
    <w:tbl>
      <w:tblPr>
        <w:tblW w:w="9360" w:type="dxa"/>
        <w:tblBorders>
          <w:top w:val="single" w:color="ffffff" w:sz="6"/>
          <w:start w:color="ffffff" w:sz="6" w:val="single"/>
          <w:left w:val="single"/>
          <w:bottom w:val="single" w:color="ffffff" w:sz="6"/>
          <w:end w:color="ffffff" w:sz="6" w:val="single"/>
          <w:right w:val="single"/>
          <w:insideH w:val="single" w:color="ffffff" w:sz="6"/>
          <w:insideV w:val="single" w:color="ffffff" w:sz="6"/>
        </w:tblBorders>
      </w:tblPr>
      <w:tblGrid>
        <w:gridCol w:w="9360"/>
      </w:tblGrid>
      <w:tr>
        <w:tc>
          <w:tcPr>
            <w:tcW w:w="9360" w:type="dxa"/>
            <w:shd w:val="clear" w:color="auto" w:fill="e0eeff"/>
            <w:tcMar>
              <w:top w:w="0"/>
              <w:start w:w="0"/>
              <w:bottom w:w="0"/>
              <w:end w:w="0"/>
            </w:tcMar>
          </w:tcPr>
          <w:p>
            <w:pPr>
              <w:spacing w:after="120" w:before="120" w:line="336" w:lineRule="auto"/>
              <w:ind w:firstLine="0" w:start="0"/>
              <w:jc w:val="center"/>
            </w:pPr>
            <w:r>
              <w:rPr>
                <w:rFonts w:ascii="Carter One" w:hAnsi="Carter One" w:cs="Carter One" w:eastAsia="Carter One"/>
                <w:color w:val="24532a"/>
                <w:spacing w:val="69"/>
                <w:sz w:val="92"/>
                <w:szCs w:val="92"/>
              </w:rPr>
              <w:t>The Vine UMC</w:t>
            </w:r>
            <w:r>
              <w:rPr>
                <w:rFonts w:ascii="Carter One" w:hAnsi="Carter One" w:cs="Carter One" w:eastAsia="Carter One"/>
                <w:color w:val="24532a"/>
                <w:sz w:val="92"/>
                <w:szCs w:val="92"/>
              </w:rPr>
              <w:t xml:space="preserve">
</w:t>
            </w:r>
          </w:p>
        </w:tc>
      </w:tr>
    </w:tbl>
    <w:p>
      <w:pPr>
        <w:spacing w:after="120" w:before="120" w:line="336" w:lineRule="auto"/>
        <w:ind w:firstLine="0" w:start="0"/>
        <w:jc w:val="center"/>
      </w:pPr>
      <w:r>
        <w:rPr>
          <w:rFonts w:ascii="Canva Sans" w:hAnsi="Canva Sans" w:cs="Canva Sans" w:eastAsia="Canva Sans"/>
          <w:color w:val="3b75c2"/>
          <w:sz w:val="28"/>
          <w:szCs w:val="28"/>
        </w:rPr>
        <w:t>This worship guide is to help you deepen your worship experience with The Vine UMC as you watch the weekly sermon. It also provides additional worship elements that you can use individually, with your local church or branch.</w:t>
      </w:r>
      <w:r>
        <w:rPr>
          <w:rFonts w:ascii="Arimo" w:hAnsi="Arimo" w:cs="Arimo" w:eastAsia="Arimo"/>
          <w:color w:val="3b75c2"/>
          <w:sz w:val="24"/>
          <w:szCs w:val="24"/>
        </w:rPr>
        <w:t xml:space="preserve">
</w:t>
      </w:r>
    </w:p>
    <w:tbl>
      <w:tblPr>
        <w:tblW w:w="9360" w:type="dxa"/>
        <w:tblBorders>
          <w:top w:val="single" w:color="ffffff" w:sz="6"/>
          <w:start w:color="ffffff" w:sz="6" w:val="single"/>
          <w:left w:val="single"/>
          <w:bottom w:val="single" w:color="ffffff" w:sz="6"/>
          <w:end w:color="ffffff" w:sz="6" w:val="single"/>
          <w:right w:val="single"/>
          <w:insideH w:val="single" w:color="ffffff" w:sz="6"/>
          <w:insideV w:val="single" w:color="ffffff" w:sz="6"/>
        </w:tblBorders>
      </w:tblPr>
      <w:tblGrid>
        <w:gridCol w:w="9360"/>
      </w:tblGrid>
      <w:tr>
        <w:tc>
          <w:tcPr>
            <w:tcW w:w="9360" w:type="dxa"/>
            <w:shd w:val="clear" w:color="auto" w:fill="e0eeff"/>
            <w:tcMar>
              <w:top w:w="0"/>
              <w:start w:w="0"/>
              <w:bottom w:w="0"/>
              <w:end w:w="0"/>
            </w:tcMar>
          </w:tcPr>
          <w:p>
            <w:pPr>
              <w:spacing w:after="120" w:before="120" w:line="336" w:lineRule="auto"/>
              <w:ind w:firstLine="0" w:start="0"/>
              <w:jc w:val="center"/>
            </w:pPr>
            <w:r>
              <w:rPr>
                <w:rFonts w:ascii="Alegreya Bold" w:hAnsi="Alegreya Bold" w:cs="Alegreya Bold" w:eastAsia="Alegreya Bold"/>
                <w:b/>
                <w:bCs/>
                <w:color w:val="3b75c2"/>
                <w:spacing w:val="30"/>
                <w:sz w:val="40"/>
                <w:szCs w:val="40"/>
              </w:rPr>
              <w:t>Sunday August 11, 2024</w:t>
            </w:r>
            <w:r>
              <w:rPr>
                <w:rFonts w:ascii="Alegreya Bold" w:hAnsi="Alegreya Bold" w:cs="Alegreya Bold" w:eastAsia="Alegreya Bold"/>
                <w:b/>
                <w:bCs/>
                <w:color w:val="3b75c2"/>
                <w:sz w:val="24"/>
                <w:szCs w:val="24"/>
              </w:rPr>
              <w:t xml:space="preserve">
</w:t>
            </w:r>
          </w:p>
        </w:tc>
      </w:tr>
    </w:tbl>
    <w:tbl>
      <w:tblPr>
        <w:tblW w:w="9360" w:type="dxa"/>
        <w:tblBorders>
          <w:top w:val="single" w:color="3b75c2" w:sz="6"/>
          <w:start w:color="3b75c2" w:sz="6" w:val="single"/>
          <w:left w:val="single"/>
          <w:bottom w:val="single" w:color="3b75c2" w:sz="6"/>
          <w:end w:color="3b75c2" w:sz="6" w:val="single"/>
          <w:right w:val="single"/>
          <w:insideH w:val="single" w:color="3b75c2" w:sz="6"/>
          <w:insideV w:val="single" w:color="3b75c2" w:sz="6"/>
        </w:tblBorders>
      </w:tblPr>
      <w:tblGrid>
        <w:gridCol w:w="1908"/>
        <w:gridCol w:w="7451"/>
      </w:tblGrid>
      <w:tr>
        <w:tc>
          <w:tcPr>
            <w:tcW w:w="1908" w:type="dxa"/>
            <w:tcBorders>
              <w:start w:color="ffffff" w:sz="6" w:val="single"/>
            </w:tcBorders>
            <w:shd w:val="clear" w:color="auto" w:fill="e0eeff"/>
            <w:tcMar>
              <w:top w:w="150"/>
              <w:start w:w="150"/>
              <w:bottom w:w="150"/>
              <w:end w:w="150"/>
            </w:tcMar>
          </w:tcPr>
          <w:p>
            <w:pPr>
              <w:spacing w:after="120" w:before="120" w:line="300" w:lineRule="auto"/>
              <w:ind w:firstLine="0" w:start="0"/>
              <w:jc w:val="start"/>
            </w:pPr>
            <w:r>
              <w:rPr>
                <w:rFonts w:ascii="Canva Sans Bold" w:hAnsi="Canva Sans Bold" w:cs="Canva Sans Bold" w:eastAsia="Canva Sans Bold"/>
                <w:b/>
                <w:bCs/>
                <w:color w:val="000000"/>
                <w:sz w:val="28"/>
                <w:szCs w:val="28"/>
              </w:rPr>
              <w:t>Week 2</w:t>
            </w:r>
            <w:r>
              <w:rPr>
                <w:rFonts w:ascii="Canva Sans Bold" w:hAnsi="Canva Sans Bold" w:cs="Canva Sans Bold" w:eastAsia="Canva Sans Bold"/>
                <w:b/>
                <w:bCs/>
                <w:color w:val="000000"/>
                <w:sz w:val="28"/>
                <w:szCs w:val="28"/>
              </w:rPr>
              <w:t xml:space="preserve">
</w:t>
            </w:r>
          </w:p>
        </w:tc>
        <w:tc>
          <w:tcPr>
            <w:tcW w:w="7451" w:type="dxa"/>
            <w:tcBorders>
              <w:end w:color="ffffff" w:sz="6" w:val="single"/>
            </w:tcBorders>
            <w:tcMar>
              <w:top w:w="150"/>
              <w:start w:w="150"/>
              <w:bottom w:w="150"/>
              <w:end w:w="150"/>
            </w:tcMar>
          </w:tcPr>
          <w:p>
            <w:pPr>
              <w:spacing w:after="120" w:before="120" w:line="336" w:lineRule="auto"/>
              <w:ind w:firstLine="0" w:start="0"/>
              <w:jc w:val="start"/>
            </w:pPr>
            <w:r>
              <w:rPr>
                <w:rFonts w:ascii="Canva Sans Bold" w:hAnsi="Canva Sans Bold" w:cs="Canva Sans Bold" w:eastAsia="Canva Sans Bold"/>
                <w:b/>
                <w:bCs/>
                <w:color w:val="000000"/>
                <w:sz w:val="20"/>
                <w:szCs w:val="20"/>
              </w:rPr>
              <w:t xml:space="preserve"> </w:t>
            </w:r>
            <w:r>
              <w:rPr>
                <w:rFonts w:ascii="Canva Sans Bold" w:hAnsi="Canva Sans Bold" w:cs="Canva Sans Bold" w:eastAsia="Canva Sans Bold"/>
                <w:b/>
                <w:bCs/>
                <w:color w:val="000000"/>
                <w:sz w:val="24"/>
                <w:szCs w:val="24"/>
              </w:rPr>
              <w:t xml:space="preserve">Unity </w:t>
            </w:r>
            <w:r>
              <w:rPr>
                <w:rFonts w:ascii="Canva Sans Bold" w:hAnsi="Canva Sans Bold" w:cs="Canva Sans Bold" w:eastAsia="Canva Sans Bold"/>
                <w:b/>
                <w:bCs/>
                <w:color w:val="000000"/>
                <w:sz w:val="24"/>
                <w:szCs w:val="24"/>
              </w:rPr>
              <w:t>o</w:t>
            </w:r>
            <w:r>
              <w:rPr>
                <w:rFonts w:ascii="Canva Sans Bold" w:hAnsi="Canva Sans Bold" w:cs="Canva Sans Bold" w:eastAsia="Canva Sans Bold"/>
                <w:b/>
                <w:bCs/>
                <w:color w:val="000000"/>
                <w:sz w:val="24"/>
                <w:szCs w:val="24"/>
              </w:rPr>
              <w:t xml:space="preserve">n Purpose  - </w:t>
            </w:r>
            <w:r>
              <w:rPr>
                <w:rFonts w:ascii="Canva Sans Bold" w:hAnsi="Canva Sans Bold" w:cs="Canva Sans Bold" w:eastAsia="Canva Sans Bold"/>
                <w:b/>
                <w:bCs/>
                <w:color w:val="000000"/>
                <w:sz w:val="24"/>
                <w:szCs w:val="24"/>
              </w:rPr>
              <w:t>The Vine Worship Guide</w:t>
            </w:r>
            <w:r>
              <w:rPr>
                <w:rFonts w:ascii="Arimo" w:hAnsi="Arimo" w:cs="Arimo" w:eastAsia="Arimo"/>
                <w:color w:val="3b75c2"/>
                <w:sz w:val="22"/>
                <w:szCs w:val="22"/>
              </w:rPr>
              <w:t xml:space="preserve">
</w:t>
            </w:r>
          </w:p>
        </w:tc>
      </w:tr>
      <w:tr>
        <w:tc>
          <w:tcPr>
            <w:tcW w:w="1908" w:type="dxa"/>
            <w:tcBorders>
              <w:start w:color="ffffff" w:sz="6" w:val="single"/>
            </w:tcBorders>
            <w:shd w:val="clear" w:color="auto" w:fill="e0eeff"/>
            <w:tcMar>
              <w:top w:w="150"/>
              <w:start w:w="150"/>
              <w:bottom w:w="150"/>
              <w:end w:w="150"/>
            </w:tcMar>
          </w:tcPr>
          <w:p>
            <w:pPr>
              <w:spacing w:after="120" w:before="120" w:line="300" w:lineRule="auto"/>
              <w:ind w:firstLine="0" w:start="0"/>
              <w:jc w:val="start"/>
            </w:pPr>
            <w:r>
              <w:rPr>
                <w:rFonts w:ascii="Canva Sans Bold" w:hAnsi="Canva Sans Bold" w:cs="Canva Sans Bold" w:eastAsia="Canva Sans Bold"/>
                <w:b/>
                <w:bCs/>
                <w:color w:val="000000"/>
                <w:sz w:val="24"/>
                <w:szCs w:val="24"/>
              </w:rPr>
              <w:t>Series Prayer:</w:t>
            </w:r>
            <w:r>
              <w:rPr>
                <w:rFonts w:ascii="Canva Sans" w:hAnsi="Canva Sans" w:cs="Canva Sans" w:eastAsia="Canva Sans"/>
                <w:color w:val="000000"/>
                <w:sz w:val="24"/>
                <w:szCs w:val="24"/>
              </w:rPr>
              <w:t xml:space="preserve">
</w:t>
            </w:r>
          </w:p>
        </w:tc>
        <w:tc>
          <w:tcPr>
            <w:tcW w:w="7451" w:type="dxa"/>
            <w:tcBorders>
              <w:end w:color="ffffff" w:sz="6" w:val="single"/>
            </w:tcBorders>
            <w:tcMar>
              <w:top w:w="150"/>
              <w:start w:w="150"/>
              <w:bottom w:w="150"/>
              <w:end w:w="150"/>
            </w:tcMar>
          </w:tcPr>
          <w:p>
            <w:pPr>
              <w:spacing w:after="120" w:before="120" w:line="336" w:lineRule="auto"/>
              <w:ind w:firstLine="0" w:start="0"/>
              <w:jc w:val="start"/>
            </w:pPr>
            <w:r>
              <w:rPr>
                <w:rFonts w:ascii="Canva Sans Bold" w:hAnsi="Canva Sans Bold" w:cs="Canva Sans Bold" w:eastAsia="Canva Sans Bold"/>
                <w:b/>
                <w:bCs/>
                <w:color w:val="000000"/>
                <w:sz w:val="24"/>
                <w:szCs w:val="24"/>
              </w:rPr>
              <w:t>Loving God, as we cherish the beauty of this season of life together, we remember that you are always doing new things. Grant us the wisdom to discern your direction and the courage to align our goals with your will. Unite us in purpose, that we may work together with humility and love. As we navigate the changes you bring, help us to honor our traditions while embracing new ways of ministry and outreach. Help us to see the gifts each one of us have to offer your kin-dom. Guide us in rediscovering our neighbors as we seek to be a light in our communities and give us wisdom to be faithful stewards of the resources you have entrusted to us, so that we may use them as best we can for the growth of your kin-dom. In Jesus' name, we pray. Amen.</w:t>
            </w:r>
            <w:r>
              <w:rPr>
                <w:rFonts w:ascii="Canva Sans Bold" w:hAnsi="Canva Sans Bold" w:cs="Canva Sans Bold" w:eastAsia="Canva Sans Bold"/>
                <w:b/>
                <w:bCs/>
                <w:color w:val="000000"/>
                <w:sz w:val="24"/>
                <w:szCs w:val="24"/>
              </w:rPr>
              <w:t xml:space="preserve">
</w:t>
            </w:r>
          </w:p>
        </w:tc>
      </w:tr>
      <w:tr>
        <w:tc>
          <w:tcPr>
            <w:tcW w:w="1908" w:type="dxa"/>
            <w:tcBorders>
              <w:start w:color="ffffff" w:sz="6" w:val="single"/>
            </w:tcBorders>
            <w:shd w:val="clear" w:color="auto" w:fill="e0eeff"/>
            <w:tcMar>
              <w:top w:w="150"/>
              <w:start w:w="150"/>
              <w:bottom w:w="150"/>
              <w:end w:w="150"/>
            </w:tcMar>
          </w:tcPr>
          <w:p>
            <w:pPr>
              <w:spacing w:after="120" w:before="120" w:line="300" w:lineRule="auto"/>
              <w:ind w:firstLine="0" w:start="0"/>
              <w:jc w:val="start"/>
            </w:pPr>
            <w:r>
              <w:rPr>
                <w:rFonts w:ascii="Canva Sans Bold" w:hAnsi="Canva Sans Bold" w:cs="Canva Sans Bold" w:eastAsia="Canva Sans Bold"/>
                <w:b/>
                <w:bCs/>
                <w:color w:val="000000"/>
                <w:sz w:val="24"/>
                <w:szCs w:val="24"/>
              </w:rPr>
              <w:t xml:space="preserve"> </w:t>
            </w:r>
            <w:r>
              <w:rPr>
                <w:rFonts w:ascii="Canva Sans Bold" w:hAnsi="Canva Sans Bold" w:cs="Canva Sans Bold" w:eastAsia="Canva Sans Bold"/>
                <w:b/>
                <w:bCs/>
                <w:color w:val="000000"/>
                <w:sz w:val="24"/>
                <w:szCs w:val="24"/>
              </w:rPr>
              <w:t xml:space="preserve">
</w:t>
            </w:r>
          </w:p>
          <w:p>
            <w:pPr>
              <w:spacing w:after="120" w:before="120" w:line="300" w:lineRule="auto"/>
              <w:ind w:firstLine="0" w:start="0"/>
              <w:jc w:val="start"/>
            </w:pPr>
            <w:r>
              <w:rPr>
                <w:rFonts w:ascii="Canva Sans Bold" w:hAnsi="Canva Sans Bold" w:cs="Canva Sans Bold" w:eastAsia="Canva Sans Bold"/>
                <w:b/>
                <w:bCs/>
                <w:color w:val="000000"/>
                <w:sz w:val="24"/>
                <w:szCs w:val="24"/>
              </w:rPr>
              <w:t>Congregational Prayer:</w:t>
            </w:r>
            <w:r>
              <w:rPr>
                <w:rFonts w:ascii="Canva Sans" w:hAnsi="Canva Sans" w:cs="Canva Sans" w:eastAsia="Canva Sans"/>
                <w:color w:val="000000"/>
                <w:sz w:val="24"/>
                <w:szCs w:val="24"/>
              </w:rPr>
              <w:t xml:space="preserve">
</w:t>
            </w:r>
          </w:p>
          <w:p>
            <w:pPr>
              <w:spacing w:after="120" w:before="120" w:line="300" w:lineRule="auto"/>
              <w:ind w:firstLine="0" w:start="0"/>
              <w:jc w:val="start"/>
            </w:pPr>
            <w:r>
              <w:rPr>
                <w:rFonts w:ascii="Canva Sans Bold" w:hAnsi="Canva Sans Bold" w:cs="Canva Sans Bold" w:eastAsia="Canva Sans Bold"/>
                <w:b/>
                <w:bCs/>
                <w:color w:val="000000"/>
                <w:sz w:val="24"/>
                <w:szCs w:val="24"/>
              </w:rPr>
              <w:t xml:space="preserve">
</w:t>
            </w:r>
          </w:p>
          <w:p>
            <w:pPr>
              <w:spacing w:after="120" w:before="120" w:line="300" w:lineRule="auto"/>
              <w:ind w:firstLine="0" w:start="0"/>
              <w:jc w:val="start"/>
            </w:pPr>
            <w:r>
              <w:rPr>
                <w:rFonts w:ascii="Canva Sans Bold" w:hAnsi="Canva Sans Bold" w:cs="Canva Sans Bold" w:eastAsia="Canva Sans Bold"/>
                <w:b/>
                <w:bCs/>
                <w:color w:val="000000"/>
                <w:sz w:val="28"/>
                <w:szCs w:val="28"/>
              </w:rPr>
              <w:t xml:space="preserve">
</w:t>
            </w:r>
          </w:p>
        </w:tc>
        <w:tc>
          <w:tcPr>
            <w:tcW w:w="7451" w:type="dxa"/>
            <w:tcBorders>
              <w:end w:color="ffffff" w:sz="6" w:val="single"/>
            </w:tcBorders>
            <w:tcMar>
              <w:top w:w="150"/>
              <w:start w:w="150"/>
              <w:bottom w:w="150"/>
              <w:end w:w="150"/>
            </w:tcMar>
          </w:tcPr>
          <w:p>
            <w:pPr>
              <w:spacing w:after="120" w:before="120" w:line="336" w:lineRule="auto"/>
              <w:ind w:firstLine="0" w:start="0"/>
              <w:jc w:val="start"/>
            </w:pPr>
            <w:r>
              <w:rPr>
                <w:rFonts w:ascii="Canva Sans Bold" w:hAnsi="Canva Sans Bold" w:cs="Canva Sans Bold" w:eastAsia="Canva Sans Bold"/>
                <w:b/>
                <w:bCs/>
                <w:color w:val="000000"/>
                <w:sz w:val="24"/>
                <w:szCs w:val="24"/>
              </w:rPr>
              <w:t>Many: God of all who live in the Spirit, you have brought unity through your Son Jesus Christ:</w:t>
            </w:r>
            <w:r>
              <w:rPr>
                <w:rFonts w:ascii="Canva Sans Bold" w:hAnsi="Canva Sans Bold" w:cs="Canva Sans Bold" w:eastAsia="Canva Sans Bold"/>
                <w:b/>
                <w:bCs/>
                <w:color w:val="000000"/>
                <w:sz w:val="24"/>
                <w:szCs w:val="24"/>
              </w:rPr>
              <w:t xml:space="preserve"> </w:t>
            </w:r>
            <w:r>
              <w:rPr>
                <w:rFonts w:ascii="Canva Sans Bold" w:hAnsi="Canva Sans Bold" w:cs="Canva Sans Bold" w:eastAsia="Canva Sans Bold"/>
                <w:b/>
                <w:bCs/>
                <w:color w:val="000000"/>
                <w:sz w:val="24"/>
                <w:szCs w:val="24"/>
              </w:rPr>
              <w:t>help all who profess his name to show in their lives, in their worship, and their evangelism</w:t>
            </w:r>
            <w:r>
              <w:rPr>
                <w:rFonts w:ascii="Canva Sans Bold" w:hAnsi="Canva Sans Bold" w:cs="Canva Sans Bold" w:eastAsia="Canva Sans Bold"/>
                <w:b/>
                <w:bCs/>
                <w:color w:val="000000"/>
                <w:sz w:val="24"/>
                <w:szCs w:val="24"/>
              </w:rPr>
              <w:t xml:space="preserve"> </w:t>
            </w:r>
            <w:r>
              <w:rPr>
                <w:rFonts w:ascii="Canva Sans Bold" w:hAnsi="Canva Sans Bold" w:cs="Canva Sans Bold" w:eastAsia="Canva Sans Bold"/>
                <w:b/>
                <w:bCs/>
                <w:color w:val="000000"/>
                <w:sz w:val="24"/>
                <w:szCs w:val="24"/>
              </w:rPr>
              <w:t>that oneness which springs from the truth as it is found in Jesus, and fill your church with the desire both to seek and find that unity throughout the world; in his name. Amen</w:t>
            </w:r>
            <w:r>
              <w:rPr>
                <w:rFonts w:ascii="Canva Sans" w:hAnsi="Canva Sans" w:cs="Canva Sans" w:eastAsia="Canva Sans"/>
                <w:color w:val="000000"/>
                <w:sz w:val="24"/>
                <w:szCs w:val="24"/>
              </w:rPr>
              <w:t>.</w:t>
            </w:r>
            <w:r>
              <w:rPr>
                <w:rFonts w:ascii="Canva Sans" w:hAnsi="Canva Sans" w:cs="Canva Sans" w:eastAsia="Canva Sans"/>
                <w:color w:val="000000"/>
                <w:sz w:val="18"/>
                <w:szCs w:val="18"/>
              </w:rPr>
              <w:t xml:space="preserve"> 
</w:t>
            </w:r>
          </w:p>
          <w:p>
            <w:pPr>
              <w:spacing w:after="120" w:before="120" w:line="336" w:lineRule="auto"/>
              <w:ind w:firstLine="0" w:start="0"/>
              <w:jc w:val="start"/>
            </w:pPr>
            <w:r>
              <w:rPr>
                <w:rFonts w:ascii="Canva Sans" w:hAnsi="Canva Sans" w:cs="Canva Sans" w:eastAsia="Canva Sans"/>
                <w:color w:val="000000"/>
                <w:sz w:val="20"/>
                <w:szCs w:val="20"/>
              </w:rPr>
              <w:t xml:space="preserve">~ written by Michael Saward, and posted on </w:t>
            </w:r>
            <w:r>
              <w:rPr>
                <w:rFonts w:ascii="Canva Sans Bold" w:hAnsi="Canva Sans Bold" w:cs="Canva Sans Bold" w:eastAsia="Canva Sans Bold"/>
                <w:b/>
                <w:bCs/>
                <w:color w:val="000000"/>
                <w:sz w:val="20"/>
                <w:szCs w:val="20"/>
              </w:rPr>
              <w:t xml:space="preserve">The Jubilate Group </w:t>
            </w:r>
            <w:r>
              <w:rPr>
                <w:rFonts w:ascii="Canva Sans" w:hAnsi="Canva Sans" w:cs="Canva Sans" w:eastAsia="Canva Sans"/>
                <w:color w:val="000000"/>
                <w:sz w:val="20"/>
                <w:szCs w:val="20"/>
              </w:rPr>
              <w:t xml:space="preserve">website. </w:t>
            </w:r>
            <w:hyperlink r:id="rId3">
              <w:r>
                <w:rPr>
                  <w:rFonts w:ascii="Canva Sans" w:hAnsi="Canva Sans" w:cs="Canva Sans" w:eastAsia="Canva Sans"/>
                  <w:color w:val="000000"/>
                  <w:sz w:val="20"/>
                  <w:szCs w:val="20"/>
                  <w:u w:val="single" w:color="000000"/>
                </w:rPr>
                <w:t>http://www.jubilate.co.uk/</w:t>
              </w:r>
            </w:hyperlink>
            <w:r>
              <w:rPr>
                <w:rFonts w:ascii="Canva Sans" w:hAnsi="Canva Sans" w:cs="Canva Sans" w:eastAsia="Canva Sans"/>
                <w:color w:val="000000"/>
                <w:sz w:val="24"/>
                <w:szCs w:val="24"/>
              </w:rPr>
              <w:t xml:space="preserve">
</w:t>
            </w:r>
          </w:p>
        </w:tc>
      </w:tr>
      <w:tr>
        <w:tc>
          <w:tcPr>
            <w:tcW w:w="1908" w:type="dxa"/>
            <w:tcBorders>
              <w:start w:color="ffffff" w:sz="6" w:val="single"/>
            </w:tcBorders>
            <w:shd w:val="clear" w:color="auto" w:fill="e0eeff"/>
            <w:tcMar>
              <w:top w:w="150"/>
              <w:start w:w="150"/>
              <w:bottom w:w="150"/>
              <w:end w:w="150"/>
            </w:tcMar>
          </w:tcPr>
          <w:p>
            <w:pPr>
              <w:spacing w:after="120" w:before="120" w:line="300" w:lineRule="auto"/>
              <w:ind w:firstLine="0" w:start="0"/>
              <w:jc w:val="start"/>
            </w:pPr>
            <w:r>
              <w:rPr>
                <w:rFonts w:ascii="Canva Sans Bold" w:hAnsi="Canva Sans Bold" w:cs="Canva Sans Bold" w:eastAsia="Canva Sans Bold"/>
                <w:b/>
                <w:bCs/>
                <w:color w:val="000000"/>
                <w:sz w:val="24"/>
                <w:szCs w:val="24"/>
              </w:rPr>
              <w:t>Personal Reflection:</w:t>
            </w:r>
            <w:r>
              <w:rPr>
                <w:rFonts w:ascii="Canva Sans Bold" w:hAnsi="Canva Sans Bold" w:cs="Canva Sans Bold" w:eastAsia="Canva Sans Bold"/>
                <w:b/>
                <w:bCs/>
                <w:color w:val="000000"/>
                <w:sz w:val="28"/>
                <w:szCs w:val="28"/>
              </w:rPr>
              <w:t xml:space="preserve">
</w:t>
            </w:r>
          </w:p>
        </w:tc>
        <w:tc>
          <w:tcPr>
            <w:tcW w:w="7451" w:type="dxa"/>
            <w:tcBorders>
              <w:end w:color="ffffff" w:sz="6" w:val="single"/>
            </w:tcBorders>
            <w:tcMar>
              <w:top w:w="150"/>
              <w:start w:w="150"/>
              <w:bottom w:w="150"/>
              <w:end w:w="150"/>
            </w:tcMar>
          </w:tcPr>
          <w:p>
            <w:pPr>
              <w:spacing w:after="120" w:before="120" w:line="336" w:lineRule="auto"/>
              <w:ind w:firstLine="0" w:start="0"/>
              <w:jc w:val="start"/>
            </w:pPr>
            <w:r>
              <w:rPr>
                <w:rFonts w:ascii="Canva Sans Bold" w:hAnsi="Canva Sans Bold" w:cs="Canva Sans Bold" w:eastAsia="Canva Sans Bold"/>
                <w:b/>
                <w:bCs/>
                <w:color w:val="000000"/>
                <w:sz w:val="24"/>
                <w:szCs w:val="24"/>
              </w:rPr>
              <w:t>Take a moment to reflect on your week. Where do you see God trying to unify you with others in your life?</w:t>
            </w:r>
            <w:r>
              <w:rPr>
                <w:rFonts w:ascii="Canva Sans Bold" w:hAnsi="Canva Sans Bold" w:cs="Canva Sans Bold" w:eastAsia="Canva Sans Bold"/>
                <w:b/>
                <w:bCs/>
                <w:color w:val="000000"/>
                <w:sz w:val="24"/>
                <w:szCs w:val="24"/>
              </w:rPr>
              <w:t xml:space="preserve">
</w:t>
            </w:r>
          </w:p>
        </w:tc>
      </w:tr>
      <w:tr>
        <w:tc>
          <w:tcPr>
            <w:tcW w:w="1908" w:type="dxa"/>
            <w:tcBorders>
              <w:start w:color="ffffff" w:sz="6" w:val="single"/>
            </w:tcBorders>
            <w:shd w:val="clear" w:color="auto" w:fill="e0eeff"/>
            <w:tcMar>
              <w:top w:w="150"/>
              <w:start w:w="150"/>
              <w:bottom w:w="150"/>
              <w:end w:w="150"/>
            </w:tcMar>
          </w:tcPr>
          <w:p>
            <w:pPr>
              <w:spacing w:after="120" w:before="120" w:line="300" w:lineRule="auto"/>
              <w:ind w:firstLine="0" w:start="0"/>
              <w:jc w:val="start"/>
            </w:pPr>
            <w:r>
              <w:rPr>
                <w:rFonts w:ascii="Canva Sans Bold" w:hAnsi="Canva Sans Bold" w:cs="Canva Sans Bold" w:eastAsia="Canva Sans Bold"/>
                <w:b/>
                <w:bCs/>
                <w:color w:val="000000"/>
                <w:sz w:val="24"/>
                <w:szCs w:val="24"/>
              </w:rPr>
              <w:t>Songs of Praise:</w:t>
            </w:r>
            <w:r>
              <w:rPr>
                <w:rFonts w:ascii="Canva Sans Bold" w:hAnsi="Canva Sans Bold" w:cs="Canva Sans Bold" w:eastAsia="Canva Sans Bold"/>
                <w:b/>
                <w:bCs/>
                <w:color w:val="000000"/>
                <w:sz w:val="24"/>
                <w:szCs w:val="24"/>
              </w:rPr>
              <w:t xml:space="preserve">
</w:t>
            </w:r>
          </w:p>
        </w:tc>
        <w:tc>
          <w:tcPr>
            <w:tcW w:w="7451" w:type="dxa"/>
            <w:tcBorders>
              <w:end w:color="ffffff" w:sz="6" w:val="single"/>
            </w:tcBorders>
            <w:tcMar>
              <w:top w:w="150"/>
              <w:start w:w="150"/>
              <w:bottom w:w="150"/>
              <w:end w:w="150"/>
            </w:tcMar>
          </w:tcPr>
          <w:p>
            <w:pPr>
              <w:spacing w:after="120" w:before="120" w:line="336" w:lineRule="auto"/>
              <w:ind w:firstLine="0" w:start="0"/>
              <w:jc w:val="start"/>
            </w:pPr>
            <w:r>
              <w:rPr>
                <w:rFonts w:ascii="Canva Sans Bold" w:hAnsi="Canva Sans Bold" w:cs="Canva Sans Bold" w:eastAsia="Canva Sans Bold"/>
                <w:b/>
                <w:bCs/>
                <w:color w:val="000000"/>
                <w:sz w:val="24"/>
                <w:szCs w:val="24"/>
              </w:rPr>
              <w:t xml:space="preserve">Song 1: </w:t>
            </w:r>
            <w:r>
              <w:rPr>
                <w:rFonts w:ascii="Canva Sans Bold" w:hAnsi="Canva Sans Bold" w:cs="Canva Sans Bold" w:eastAsia="Canva Sans Bold"/>
                <w:b/>
                <w:bCs/>
                <w:color w:val="000000"/>
                <w:sz w:val="24"/>
                <w:szCs w:val="24"/>
              </w:rPr>
              <w:t xml:space="preserve">“Blest Be the Tie That Binds” UMH 557 </w:t>
            </w:r>
            <w:hyperlink r:id="rId4">
              <w:r>
                <w:rPr>
                  <w:rFonts w:ascii="Canva Sans Bold" w:hAnsi="Canva Sans Bold" w:cs="Canva Sans Bold" w:eastAsia="Canva Sans Bold"/>
                  <w:b/>
                  <w:bCs/>
                  <w:color w:val="1a62ff"/>
                  <w:sz w:val="24"/>
                  <w:szCs w:val="24"/>
                  <w:u w:val="single" w:color="1a62ff"/>
                </w:rPr>
                <w:t>https://www.youtube.com/watch?v=eBReueMEzqo</w:t>
              </w:r>
            </w:hyperlink>
            <w:r>
              <w:rPr>
                <w:rFonts w:ascii="Canva Sans Bold" w:hAnsi="Canva Sans Bold" w:cs="Canva Sans Bold" w:eastAsia="Canva Sans Bold"/>
                <w:b/>
                <w:bCs/>
                <w:color w:val="000000"/>
                <w:sz w:val="24"/>
                <w:szCs w:val="24"/>
              </w:rPr>
              <w:t xml:space="preserve"> </w:t>
            </w:r>
            <w:r>
              <w:rPr>
                <w:rFonts w:ascii="Canva Sans Bold" w:hAnsi="Canva Sans Bold" w:cs="Canva Sans Bold" w:eastAsia="Canva Sans Bold"/>
                <w:b/>
                <w:bCs/>
                <w:color w:val="000000"/>
                <w:sz w:val="24"/>
                <w:szCs w:val="24"/>
              </w:rPr>
              <w:t xml:space="preserve">
</w:t>
            </w:r>
          </w:p>
          <w:p>
            <w:pPr>
              <w:spacing w:after="120" w:before="120" w:line="336" w:lineRule="auto"/>
              <w:ind w:firstLine="0" w:start="0"/>
              <w:jc w:val="start"/>
            </w:pPr>
            <w:r>
              <w:rPr>
                <w:rFonts w:ascii="Canva Sans Bold" w:hAnsi="Canva Sans Bold" w:cs="Canva Sans Bold" w:eastAsia="Canva Sans Bold"/>
                <w:b/>
                <w:bCs/>
                <w:color w:val="000000"/>
                <w:sz w:val="24"/>
                <w:szCs w:val="24"/>
              </w:rPr>
              <w:t xml:space="preserve">Song 2: “Because He Lives (Amen)” Matt Maher </w:t>
            </w:r>
            <w:hyperlink r:id="rId5">
              <w:r>
                <w:rPr>
                  <w:rFonts w:ascii="Canva Sans Bold" w:hAnsi="Canva Sans Bold" w:cs="Canva Sans Bold" w:eastAsia="Canva Sans Bold"/>
                  <w:b/>
                  <w:bCs/>
                  <w:color w:val="1a62ff"/>
                  <w:sz w:val="24"/>
                  <w:szCs w:val="24"/>
                  <w:u w:val="single" w:color="1a62ff"/>
                </w:rPr>
                <w:t>https://www.youtube.com/watch?v=nz33S4efFqQ</w:t>
              </w:r>
            </w:hyperlink>
            <w:r>
              <w:rPr>
                <w:rFonts w:ascii="Canva Sans Bold" w:hAnsi="Canva Sans Bold" w:cs="Canva Sans Bold" w:eastAsia="Canva Sans Bold"/>
                <w:b/>
                <w:bCs/>
                <w:color w:val="000000"/>
                <w:sz w:val="24"/>
                <w:szCs w:val="24"/>
              </w:rPr>
              <w:t xml:space="preserve"> </w:t>
            </w:r>
            <w:r>
              <w:rPr>
                <w:rFonts w:ascii="Canva Sans Bold" w:hAnsi="Canva Sans Bold" w:cs="Canva Sans Bold" w:eastAsia="Canva Sans Bold"/>
                <w:b/>
                <w:bCs/>
                <w:color w:val="000000"/>
                <w:sz w:val="24"/>
                <w:szCs w:val="24"/>
              </w:rPr>
              <w:t xml:space="preserve">
</w:t>
            </w:r>
          </w:p>
        </w:tc>
      </w:tr>
    </w:tbl>
    <w:tbl>
      <w:tblPr>
        <w:tblW w:w="9360" w:type="dxa"/>
        <w:tblBorders>
          <w:top w:val="single" w:color="3b75c2" w:sz="6"/>
          <w:start w:color="3b75c2" w:sz="6" w:val="single"/>
          <w:left w:val="single"/>
          <w:bottom w:val="single" w:color="3b75c2" w:sz="6"/>
          <w:end w:color="3b75c2" w:sz="6" w:val="single"/>
          <w:right w:val="single"/>
          <w:insideH w:val="single" w:color="3b75c2" w:sz="6"/>
          <w:insideV w:val="single" w:color="3b75c2" w:sz="6"/>
        </w:tblBorders>
      </w:tblPr>
      <w:tblGrid>
        <w:gridCol w:w="1908"/>
        <w:gridCol w:w="7451"/>
      </w:tblGrid>
      <w:tr>
        <w:tc>
          <w:tcPr>
            <w:tcW w:w="1908" w:type="dxa"/>
            <w:tcBorders>
              <w:start w:color="ffffff" w:sz="6" w:val="single"/>
            </w:tcBorders>
            <w:shd w:val="clear" w:color="auto" w:fill="e0eeff"/>
            <w:tcMar>
              <w:top w:w="150"/>
              <w:start w:w="150"/>
              <w:bottom w:w="150"/>
              <w:end w:w="150"/>
            </w:tcMar>
          </w:tcPr>
          <w:p>
            <w:pPr>
              <w:spacing w:after="120" w:before="120" w:line="300" w:lineRule="auto"/>
              <w:ind w:firstLine="0" w:start="0"/>
              <w:jc w:val="start"/>
            </w:pPr>
            <w:r>
              <w:rPr>
                <w:rFonts w:ascii="Canva Sans Bold" w:hAnsi="Canva Sans Bold" w:cs="Canva Sans Bold" w:eastAsia="Canva Sans Bold"/>
                <w:b/>
                <w:bCs/>
                <w:color w:val="000000"/>
                <w:sz w:val="24"/>
                <w:szCs w:val="24"/>
              </w:rPr>
              <w:t xml:space="preserve">Song of Reflection: </w:t>
            </w:r>
            <w:r>
              <w:rPr>
                <w:rFonts w:ascii="Canva Sans Bold" w:hAnsi="Canva Sans Bold" w:cs="Canva Sans Bold" w:eastAsia="Canva Sans Bold"/>
                <w:b/>
                <w:bCs/>
                <w:color w:val="000000"/>
                <w:sz w:val="28"/>
                <w:szCs w:val="28"/>
              </w:rPr>
              <w:t xml:space="preserve">
</w:t>
            </w:r>
          </w:p>
        </w:tc>
        <w:tc>
          <w:tcPr>
            <w:tcW w:w="7451" w:type="dxa"/>
            <w:tcBorders>
              <w:end w:color="ffffff" w:sz="6" w:val="single"/>
            </w:tcBorders>
            <w:tcMar>
              <w:top w:w="150"/>
              <w:start w:w="150"/>
              <w:bottom w:w="150"/>
              <w:end w:w="150"/>
            </w:tcMar>
          </w:tcPr>
          <w:p>
            <w:pPr>
              <w:spacing w:after="120" w:before="120" w:line="336" w:lineRule="auto"/>
              <w:ind w:firstLine="0" w:start="0"/>
              <w:jc w:val="start"/>
            </w:pPr>
            <w:r>
              <w:rPr>
                <w:rFonts w:ascii="Canva Sans Bold" w:hAnsi="Canva Sans Bold" w:cs="Canva Sans Bold" w:eastAsia="Canva Sans Bold"/>
                <w:b/>
                <w:bCs/>
                <w:color w:val="000000"/>
                <w:sz w:val="24"/>
                <w:szCs w:val="24"/>
              </w:rPr>
              <w:t xml:space="preserve">Song of Reflection: “Abide With Me” Audrey Assad </w:t>
            </w:r>
            <w:hyperlink r:id="rId8">
              <w:r>
                <w:rPr>
                  <w:rFonts w:ascii="Canva Sans Bold" w:hAnsi="Canva Sans Bold" w:cs="Canva Sans Bold" w:eastAsia="Canva Sans Bold"/>
                  <w:b/>
                  <w:bCs/>
                  <w:color w:val="1a62ff"/>
                  <w:sz w:val="24"/>
                  <w:szCs w:val="24"/>
                  <w:u w:val="single" w:color="1a62ff"/>
                </w:rPr>
                <w:t>https://www.youtube.com/watch?v=84YASWe3_2Q</w:t>
              </w:r>
            </w:hyperlink>
            <w:r>
              <w:rPr>
                <w:rFonts w:ascii="Canva Sans Bold" w:hAnsi="Canva Sans Bold" w:cs="Canva Sans Bold" w:eastAsia="Canva Sans Bold"/>
                <w:b/>
                <w:bCs/>
                <w:color w:val="000000"/>
                <w:sz w:val="24"/>
                <w:szCs w:val="24"/>
              </w:rPr>
              <w:t xml:space="preserve"> </w:t>
            </w:r>
            <w:r>
              <w:rPr>
                <w:rFonts w:ascii="Canva Sans Bold" w:hAnsi="Canva Sans Bold" w:cs="Canva Sans Bold" w:eastAsia="Canva Sans Bold"/>
                <w:b/>
                <w:bCs/>
                <w:color w:val="000000"/>
                <w:sz w:val="24"/>
                <w:szCs w:val="24"/>
              </w:rPr>
              <w:t xml:space="preserve">
</w:t>
            </w:r>
          </w:p>
        </w:tc>
      </w:tr>
      <w:tr>
        <w:tc>
          <w:tcPr>
            <w:tcW w:w="1908" w:type="dxa"/>
            <w:tcBorders>
              <w:start w:color="ffffff" w:sz="6" w:val="single"/>
            </w:tcBorders>
            <w:shd w:val="clear" w:color="auto" w:fill="e0eeff"/>
            <w:tcMar>
              <w:top w:w="150"/>
              <w:start w:w="150"/>
              <w:bottom w:w="150"/>
              <w:end w:w="150"/>
            </w:tcMar>
          </w:tcPr>
          <w:p>
            <w:pPr>
              <w:spacing w:after="120" w:before="120" w:line="300" w:lineRule="auto"/>
              <w:ind w:firstLine="0" w:start="0"/>
              <w:jc w:val="start"/>
            </w:pPr>
            <w:r>
              <w:rPr>
                <w:rFonts w:ascii="Canva Sans Bold" w:hAnsi="Canva Sans Bold" w:cs="Canva Sans Bold" w:eastAsia="Canva Sans Bold"/>
                <w:b/>
                <w:bCs/>
                <w:color w:val="000000"/>
                <w:sz w:val="24"/>
                <w:szCs w:val="24"/>
              </w:rPr>
              <w:t>Prayer of Illumination (All say together)</w:t>
            </w:r>
            <w:r>
              <w:rPr>
                <w:rFonts w:ascii="Canva Sans Bold" w:hAnsi="Canva Sans Bold" w:cs="Canva Sans Bold" w:eastAsia="Canva Sans Bold"/>
                <w:b/>
                <w:bCs/>
                <w:color w:val="000000"/>
                <w:sz w:val="24"/>
                <w:szCs w:val="24"/>
              </w:rPr>
              <w:t>:</w:t>
            </w:r>
            <w:r>
              <w:rPr>
                <w:rFonts w:ascii="Canva Sans" w:hAnsi="Canva Sans" w:cs="Canva Sans" w:eastAsia="Canva Sans"/>
                <w:color w:val="000000"/>
                <w:sz w:val="24"/>
                <w:szCs w:val="24"/>
              </w:rPr>
              <w:t xml:space="preserve">
</w:t>
            </w:r>
          </w:p>
        </w:tc>
        <w:tc>
          <w:tcPr>
            <w:tcW w:w="7451" w:type="dxa"/>
            <w:tcBorders>
              <w:end w:color="ffffff" w:sz="6" w:val="single"/>
            </w:tcBorders>
            <w:tcMar>
              <w:top w:w="150"/>
              <w:start w:w="150"/>
              <w:bottom w:w="150"/>
              <w:end w:w="150"/>
            </w:tcMar>
          </w:tcPr>
          <w:p>
            <w:pPr>
              <w:spacing w:after="120" w:before="120" w:line="336" w:lineRule="auto"/>
              <w:ind w:firstLine="0" w:start="0"/>
              <w:jc w:val="start"/>
            </w:pPr>
            <w:r>
              <w:rPr>
                <w:rFonts w:ascii="Canva Sans Bold" w:hAnsi="Canva Sans Bold" w:cs="Canva Sans Bold" w:eastAsia="Canva Sans Bold"/>
                <w:b/>
                <w:bCs/>
                <w:color w:val="000000"/>
                <w:sz w:val="24"/>
                <w:szCs w:val="24"/>
              </w:rPr>
              <w:t>Help each of us, gracious God, to live in such magnanimity and restraint that the Head of the church may never have cause to say to any one of us, “This is my body, broken by you.” Amen. (UMH #564)</w:t>
            </w:r>
            <w:r>
              <w:rPr>
                <w:rFonts w:ascii="Canva Sans" w:hAnsi="Canva Sans" w:cs="Canva Sans" w:eastAsia="Canva Sans"/>
                <w:color w:val="000000"/>
                <w:sz w:val="24"/>
                <w:szCs w:val="24"/>
              </w:rPr>
              <w:t xml:space="preserve">
</w:t>
            </w:r>
          </w:p>
        </w:tc>
      </w:tr>
      <w:tr>
        <w:tc>
          <w:tcPr>
            <w:tcW w:w="1908" w:type="dxa"/>
            <w:tcBorders>
              <w:start w:color="ffffff" w:sz="6" w:val="single"/>
            </w:tcBorders>
            <w:shd w:val="clear" w:color="auto" w:fill="e0eeff"/>
            <w:tcMar>
              <w:top w:w="150"/>
              <w:start w:w="150"/>
              <w:bottom w:w="150"/>
              <w:end w:w="150"/>
            </w:tcMar>
          </w:tcPr>
          <w:p>
            <w:pPr>
              <w:spacing w:after="120" w:before="120" w:line="300" w:lineRule="auto"/>
              <w:ind w:firstLine="0" w:start="0"/>
              <w:jc w:val="start"/>
            </w:pPr>
            <w:r>
              <w:rPr>
                <w:rFonts w:ascii="Canva Sans Bold" w:hAnsi="Canva Sans Bold" w:cs="Canva Sans Bold" w:eastAsia="Canva Sans Bold"/>
                <w:b/>
                <w:bCs/>
                <w:color w:val="000000"/>
                <w:sz w:val="24"/>
                <w:szCs w:val="24"/>
              </w:rPr>
              <w:t xml:space="preserve"> </w:t>
            </w:r>
            <w:r>
              <w:rPr>
                <w:rFonts w:ascii="Canva Sans Bold" w:hAnsi="Canva Sans Bold" w:cs="Canva Sans Bold" w:eastAsia="Canva Sans Bold"/>
                <w:b/>
                <w:bCs/>
                <w:color w:val="000000"/>
                <w:sz w:val="24"/>
                <w:szCs w:val="24"/>
              </w:rPr>
              <w:t xml:space="preserve">
</w:t>
            </w:r>
          </w:p>
          <w:p>
            <w:pPr>
              <w:spacing w:after="120" w:before="120" w:line="300" w:lineRule="auto"/>
              <w:ind w:firstLine="0" w:start="0"/>
              <w:jc w:val="start"/>
            </w:pPr>
            <w:r>
              <w:rPr>
                <w:rFonts w:ascii="Canva Sans Bold" w:hAnsi="Canva Sans Bold" w:cs="Canva Sans Bold" w:eastAsia="Canva Sans Bold"/>
                <w:b/>
                <w:bCs/>
                <w:color w:val="000000"/>
                <w:sz w:val="24"/>
                <w:szCs w:val="24"/>
              </w:rPr>
              <w:t xml:space="preserve">Video Sermon of the week: </w:t>
            </w:r>
            <w:r>
              <w:rPr>
                <w:rFonts w:ascii="Canva Sans Bold" w:hAnsi="Canva Sans Bold" w:cs="Canva Sans Bold" w:eastAsia="Canva Sans Bold"/>
                <w:b/>
                <w:bCs/>
                <w:color w:val="000000"/>
                <w:sz w:val="24"/>
                <w:szCs w:val="24"/>
              </w:rPr>
              <w:t xml:space="preserve">
</w:t>
            </w:r>
          </w:p>
          <w:p>
            <w:pPr>
              <w:spacing w:after="120" w:before="120" w:line="300" w:lineRule="auto"/>
              <w:ind w:firstLine="0" w:start="0"/>
              <w:jc w:val="start"/>
            </w:pPr>
            <w:r>
              <w:rPr>
                <w:rFonts w:ascii="Canva Sans Bold" w:hAnsi="Canva Sans Bold" w:cs="Canva Sans Bold" w:eastAsia="Canva Sans Bold"/>
                <w:b/>
                <w:bCs/>
                <w:color w:val="000000"/>
                <w:sz w:val="28"/>
                <w:szCs w:val="28"/>
              </w:rPr>
              <w:t xml:space="preserve">
</w:t>
            </w:r>
          </w:p>
        </w:tc>
        <w:tc>
          <w:tcPr>
            <w:tcW w:w="7451" w:type="dxa"/>
            <w:tcBorders>
              <w:end w:color="ffffff" w:sz="6" w:val="single"/>
            </w:tcBorders>
            <w:tcMar>
              <w:top w:w="150"/>
              <w:start w:w="150"/>
              <w:bottom w:w="150"/>
              <w:end w:w="150"/>
            </w:tcMar>
          </w:tcPr>
          <w:p>
            <w:pPr>
              <w:spacing w:after="120" w:before="120" w:line="336" w:lineRule="auto"/>
              <w:ind w:firstLine="0" w:start="0"/>
              <w:jc w:val="start"/>
            </w:pPr>
            <w:r>
              <w:rPr>
                <w:rFonts w:ascii="Canva Sans Bold" w:hAnsi="Canva Sans Bold" w:cs="Canva Sans Bold" w:eastAsia="Canva Sans Bold"/>
                <w:b/>
                <w:bCs/>
                <w:color w:val="000000"/>
                <w:sz w:val="20"/>
                <w:szCs w:val="20"/>
              </w:rPr>
              <w:t xml:space="preserve"> “</w:t>
            </w:r>
            <w:r>
              <w:rPr>
                <w:rFonts w:ascii="Canva Sans Bold" w:hAnsi="Canva Sans Bold" w:cs="Canva Sans Bold" w:eastAsia="Canva Sans Bold"/>
                <w:b/>
                <w:bCs/>
                <w:color w:val="000000"/>
                <w:sz w:val="24"/>
                <w:szCs w:val="24"/>
              </w:rPr>
              <w:t xml:space="preserve">Unity </w:t>
            </w:r>
            <w:r>
              <w:rPr>
                <w:rFonts w:ascii="Canva Sans Bold" w:hAnsi="Canva Sans Bold" w:cs="Canva Sans Bold" w:eastAsia="Canva Sans Bold"/>
                <w:b/>
                <w:bCs/>
                <w:color w:val="000000"/>
                <w:sz w:val="24"/>
                <w:szCs w:val="24"/>
              </w:rPr>
              <w:t>o</w:t>
            </w:r>
            <w:r>
              <w:rPr>
                <w:rFonts w:ascii="Canva Sans Bold" w:hAnsi="Canva Sans Bold" w:cs="Canva Sans Bold" w:eastAsia="Canva Sans Bold"/>
                <w:b/>
                <w:bCs/>
                <w:color w:val="000000"/>
                <w:sz w:val="24"/>
                <w:szCs w:val="24"/>
              </w:rPr>
              <w:t xml:space="preserve">n Purpose </w:t>
            </w:r>
            <w:r>
              <w:rPr>
                <w:rFonts w:ascii="Canva Sans Bold" w:hAnsi="Canva Sans Bold" w:cs="Canva Sans Bold" w:eastAsia="Canva Sans Bold"/>
                <w:b/>
                <w:bCs/>
                <w:color w:val="000000"/>
                <w:sz w:val="24"/>
                <w:szCs w:val="24"/>
              </w:rPr>
              <w:t xml:space="preserve">” </w:t>
            </w:r>
            <w:r>
              <w:rPr>
                <w:rFonts w:ascii="Canva Sans Bold" w:hAnsi="Canva Sans Bold" w:cs="Canva Sans Bold" w:eastAsia="Canva Sans Bold"/>
                <w:b/>
                <w:bCs/>
                <w:color w:val="000000"/>
                <w:sz w:val="26"/>
                <w:szCs w:val="26"/>
              </w:rPr>
              <w:t>Rev. Stephen Handy</w:t>
            </w:r>
            <w:r>
              <w:rPr>
                <w:rFonts w:ascii="Canva Sans Bold" w:hAnsi="Canva Sans Bold" w:cs="Canva Sans Bold" w:eastAsia="Canva Sans Bold"/>
                <w:b/>
                <w:bCs/>
                <w:color w:val="000000"/>
                <w:sz w:val="24"/>
                <w:szCs w:val="24"/>
              </w:rPr>
              <w:t xml:space="preserve">
</w:t>
            </w:r>
          </w:p>
          <w:p>
            <w:pPr>
              <w:spacing w:after="120" w:before="120" w:line="336" w:lineRule="auto"/>
              <w:ind w:firstLine="0" w:start="0"/>
              <w:jc w:val="start"/>
            </w:pPr>
            <w:hyperlink r:id="rId6">
              <w:r>
                <w:rPr>
                  <w:rFonts w:ascii="Canva Sans" w:hAnsi="Canva Sans" w:cs="Canva Sans" w:eastAsia="Canva Sans"/>
                  <w:color w:val="1a62ff"/>
                  <w:sz w:val="23"/>
                  <w:szCs w:val="23"/>
                  <w:u w:val="single" w:color="1a62ff"/>
                </w:rPr>
                <w:t>https://youtu.be/uYMy9JlRrcU</w:t>
              </w:r>
            </w:hyperlink>
            <w:r>
              <w:rPr>
                <w:rFonts w:ascii="Canva Sans Bold" w:hAnsi="Canva Sans Bold" w:cs="Canva Sans Bold" w:eastAsia="Canva Sans Bold"/>
                <w:b/>
                <w:bCs/>
                <w:color w:val="000000"/>
                <w:sz w:val="24"/>
                <w:szCs w:val="24"/>
              </w:rPr>
              <w:t xml:space="preserve">
</w:t>
            </w:r>
          </w:p>
        </w:tc>
      </w:tr>
      <w:tr>
        <w:tc>
          <w:tcPr>
            <w:tcW w:w="1908" w:type="dxa"/>
            <w:tcBorders>
              <w:start w:color="ffffff" w:sz="6" w:val="single"/>
            </w:tcBorders>
            <w:shd w:val="clear" w:color="auto" w:fill="e0eeff"/>
            <w:tcMar>
              <w:top w:w="150"/>
              <w:start w:w="150"/>
              <w:bottom w:w="150"/>
              <w:end w:w="150"/>
            </w:tcMar>
          </w:tcPr>
          <w:p>
            <w:pPr>
              <w:spacing w:after="120" w:before="120" w:line="300" w:lineRule="auto"/>
              <w:ind w:firstLine="0" w:start="0"/>
              <w:jc w:val="start"/>
            </w:pPr>
            <w:r>
              <w:rPr>
                <w:rFonts w:ascii="Canva Sans Bold" w:hAnsi="Canva Sans Bold" w:cs="Canva Sans Bold" w:eastAsia="Canva Sans Bold"/>
                <w:b/>
                <w:bCs/>
                <w:color w:val="000000"/>
                <w:sz w:val="24"/>
                <w:szCs w:val="24"/>
              </w:rPr>
              <w:t xml:space="preserve">Closing Hymn: </w:t>
            </w:r>
            <w:r>
              <w:rPr>
                <w:rFonts w:ascii="Canva Sans Bold" w:hAnsi="Canva Sans Bold" w:cs="Canva Sans Bold" w:eastAsia="Canva Sans Bold"/>
                <w:b/>
                <w:bCs/>
                <w:color w:val="000000"/>
                <w:sz w:val="24"/>
                <w:szCs w:val="24"/>
              </w:rPr>
              <w:t xml:space="preserve">
</w:t>
            </w:r>
          </w:p>
        </w:tc>
        <w:tc>
          <w:tcPr>
            <w:tcW w:w="7451" w:type="dxa"/>
            <w:tcBorders>
              <w:end w:color="ffffff" w:sz="6" w:val="single"/>
            </w:tcBorders>
            <w:tcMar>
              <w:top w:w="150"/>
              <w:start w:w="150"/>
              <w:bottom w:w="150"/>
              <w:end w:w="150"/>
            </w:tcMar>
          </w:tcPr>
          <w:p>
            <w:pPr>
              <w:spacing w:after="120" w:before="120" w:line="336" w:lineRule="auto"/>
              <w:ind w:firstLine="0" w:start="0"/>
              <w:jc w:val="start"/>
            </w:pPr>
            <w:r>
              <w:rPr>
                <w:rFonts w:ascii="Canva Sans Bold" w:hAnsi="Canva Sans Bold" w:cs="Canva Sans Bold" w:eastAsia="Canva Sans Bold"/>
                <w:b/>
                <w:bCs/>
                <w:color w:val="000000"/>
                <w:sz w:val="24"/>
                <w:szCs w:val="24"/>
              </w:rPr>
              <w:t xml:space="preserve">“Closing Hymn: “Great is Thy Faithfulness” UMH #140 </w:t>
            </w:r>
            <w:hyperlink r:id="rId7">
              <w:r>
                <w:rPr>
                  <w:rFonts w:ascii="Canva Sans Bold" w:hAnsi="Canva Sans Bold" w:cs="Canva Sans Bold" w:eastAsia="Canva Sans Bold"/>
                  <w:b/>
                  <w:bCs/>
                  <w:color w:val="1a62ff"/>
                  <w:sz w:val="24"/>
                  <w:szCs w:val="24"/>
                  <w:u w:val="single" w:color="1a62ff"/>
                </w:rPr>
                <w:t>https://www.youtube.com/watch?v=gJFLanliHJ0</w:t>
              </w:r>
            </w:hyperlink>
            <w:r>
              <w:rPr>
                <w:rFonts w:ascii="Canva Sans Bold" w:hAnsi="Canva Sans Bold" w:cs="Canva Sans Bold" w:eastAsia="Canva Sans Bold"/>
                <w:b/>
                <w:bCs/>
                <w:color w:val="000000"/>
                <w:sz w:val="24"/>
                <w:szCs w:val="24"/>
              </w:rPr>
              <w:t xml:space="preserve"> </w:t>
            </w:r>
            <w:r>
              <w:rPr>
                <w:rFonts w:ascii="Canva Sans Bold" w:hAnsi="Canva Sans Bold" w:cs="Canva Sans Bold" w:eastAsia="Canva Sans Bold"/>
                <w:b/>
                <w:bCs/>
                <w:color w:val="000000"/>
                <w:sz w:val="24"/>
                <w:szCs w:val="24"/>
              </w:rPr>
              <w:t xml:space="preserve">
</w:t>
            </w:r>
          </w:p>
        </w:tc>
      </w:tr>
      <w:tr>
        <w:tc>
          <w:tcPr>
            <w:tcW w:w="1908" w:type="dxa"/>
            <w:tcBorders>
              <w:start w:color="ffffff" w:sz="6" w:val="single"/>
            </w:tcBorders>
            <w:shd w:val="clear" w:color="auto" w:fill="e0eeff"/>
            <w:tcMar>
              <w:top w:w="150"/>
              <w:start w:w="150"/>
              <w:bottom w:w="150"/>
              <w:end w:w="150"/>
            </w:tcMar>
          </w:tcPr>
          <w:p>
            <w:pPr>
              <w:spacing w:after="120" w:before="120" w:line="300" w:lineRule="auto"/>
              <w:ind w:firstLine="0" w:start="0"/>
              <w:jc w:val="start"/>
            </w:pPr>
            <w:r>
              <w:rPr>
                <w:rFonts w:ascii="Canva Sans Bold" w:hAnsi="Canva Sans Bold" w:cs="Canva Sans Bold" w:eastAsia="Canva Sans Bold"/>
                <w:b/>
                <w:bCs/>
                <w:color w:val="000000"/>
                <w:sz w:val="24"/>
                <w:szCs w:val="24"/>
              </w:rPr>
              <w:t>Benediction:</w:t>
            </w:r>
            <w:r>
              <w:rPr>
                <w:rFonts w:ascii="Canva Sans" w:hAnsi="Canva Sans" w:cs="Canva Sans" w:eastAsia="Canva Sans"/>
                <w:color w:val="000000"/>
                <w:sz w:val="24"/>
                <w:szCs w:val="24"/>
              </w:rPr>
              <w:t xml:space="preserve"> </w:t>
            </w:r>
            <w:r>
              <w:rPr>
                <w:rFonts w:ascii="Canva Sans Bold" w:hAnsi="Canva Sans Bold" w:cs="Canva Sans Bold" w:eastAsia="Canva Sans Bold"/>
                <w:b/>
                <w:bCs/>
                <w:color w:val="000000"/>
                <w:sz w:val="28"/>
                <w:szCs w:val="28"/>
              </w:rPr>
              <w:t xml:space="preserve">
</w:t>
            </w:r>
          </w:p>
        </w:tc>
        <w:tc>
          <w:tcPr>
            <w:tcW w:w="7451" w:type="dxa"/>
            <w:tcBorders>
              <w:end w:color="ffffff" w:sz="6" w:val="single"/>
            </w:tcBorders>
            <w:tcMar>
              <w:top w:w="150"/>
              <w:start w:w="150"/>
              <w:bottom w:w="150"/>
              <w:end w:w="150"/>
            </w:tcMar>
          </w:tcPr>
          <w:p>
            <w:pPr>
              <w:spacing w:after="120" w:before="120" w:line="336" w:lineRule="auto"/>
              <w:ind w:firstLine="0" w:start="0"/>
              <w:jc w:val="start"/>
            </w:pPr>
            <w:r>
              <w:rPr>
                <w:rFonts w:ascii="Canva Sans Bold" w:hAnsi="Canva Sans Bold" w:cs="Canva Sans Bold" w:eastAsia="Canva Sans Bold"/>
                <w:b/>
                <w:bCs/>
                <w:color w:val="000000"/>
                <w:sz w:val="24"/>
                <w:szCs w:val="24"/>
              </w:rPr>
              <w:t>May the God who gives endurance and encouragement give you a spirit of unity among yourselves as you follow Christ Jesus, so that with one heart and mouth you may glorify God and our Lord Jesus Christ, Amen.</w:t>
            </w:r>
            <w:r>
              <w:rPr>
                <w:rFonts w:ascii="Canva Sans Bold" w:hAnsi="Canva Sans Bold" w:cs="Canva Sans Bold" w:eastAsia="Canva Sans Bold"/>
                <w:b/>
                <w:bCs/>
                <w:color w:val="000000"/>
                <w:sz w:val="24"/>
                <w:szCs w:val="24"/>
              </w:rPr>
              <w:t xml:space="preserve">
</w:t>
            </w:r>
          </w:p>
        </w:tc>
      </w:tr>
    </w:tbl>
    <w:p>
      <w:pPr>
        <w:spacing w:after="120" w:before="120" w:line="300" w:lineRule="auto"/>
        <w:ind w:firstLine="0" w:start="0"/>
        <w:jc w:val="start"/>
      </w:pPr>
      <w:r>
        <w:rPr>
          <w:rFonts w:ascii="Canva Sans Bold" w:hAnsi="Canva Sans Bold" w:cs="Canva Sans Bold" w:eastAsia="Canva Sans Bold"/>
          <w:b/>
          <w:bCs/>
          <w:color w:val="000000"/>
          <w:sz w:val="40"/>
          <w:szCs w:val="40"/>
        </w:rPr>
        <w:t>Announcements:</w:t>
      </w:r>
      <w:r>
        <w:rPr>
          <w:rFonts w:ascii="Canva Sans Bold" w:hAnsi="Canva Sans Bold" w:cs="Canva Sans Bold" w:eastAsia="Canva Sans Bold"/>
          <w:b/>
          <w:bCs/>
          <w:color w:val="000000"/>
          <w:sz w:val="40"/>
          <w:szCs w:val="40"/>
        </w:rPr>
        <w:t xml:space="preserve">
</w:t>
      </w:r>
    </w:p>
    <w:tbl>
      <w:tblPr>
        <w:tblW w:w="9360" w:type="dxa"/>
        <w:tblBorders>
          <w:top w:val="single" w:color="3b75c2" w:sz="6"/>
          <w:start w:color="3b75c2" w:sz="6" w:val="single"/>
          <w:left w:val="single"/>
          <w:bottom w:val="single" w:color="3b75c2" w:sz="6"/>
          <w:end w:color="3b75c2" w:sz="6" w:val="single"/>
          <w:right w:val="single"/>
          <w:insideH w:val="single" w:color="3b75c2" w:sz="6"/>
          <w:insideV w:val="single" w:color="3b75c2" w:sz="6"/>
        </w:tblBorders>
      </w:tblPr>
      <w:tblGrid>
        <w:gridCol w:w="1085"/>
        <w:gridCol w:w="8274"/>
      </w:tblGrid>
      <w:tr>
        <w:tc>
          <w:tcPr>
            <w:tcW w:w="1085" w:type="dxa"/>
            <w:tcBorders>
              <w:start w:color="3b75c2" w:sz="0" w:val="none"/>
            </w:tcBorders>
            <w:tcMar>
              <w:top w:w="150"/>
              <w:start w:w="150"/>
              <w:bottom w:w="150"/>
              <w:end w:w="150"/>
            </w:tcMar>
          </w:tcPr>
          <w:p>
            <w:pPr>
              <w:spacing w:after="120" w:before="120" w:line="336" w:lineRule="auto"/>
              <w:ind w:firstLine="0" w:start="0"/>
              <w:jc w:val="start"/>
            </w:pPr>
            <w:r>
              <w:rPr>
                <w:rFonts w:ascii="Canva Sans Bold" w:hAnsi="Canva Sans Bold" w:cs="Canva Sans Bold" w:eastAsia="Canva Sans Bold"/>
                <w:b/>
                <w:bCs/>
                <w:color w:val="000000"/>
                <w:sz w:val="22"/>
                <w:szCs w:val="22"/>
              </w:rPr>
              <w:t>Children’s Ministry</w:t>
            </w:r>
            <w:r>
              <w:rPr>
                <w:rFonts w:ascii="Canva Sans" w:hAnsi="Canva Sans" w:cs="Canva Sans" w:eastAsia="Canva Sans"/>
                <w:color w:val="000000"/>
                <w:sz w:val="24"/>
                <w:szCs w:val="24"/>
              </w:rPr>
              <w:t xml:space="preserve">
</w:t>
            </w:r>
          </w:p>
        </w:tc>
        <w:tc>
          <w:tcPr>
            <w:tcW w:w="8274" w:type="dxa"/>
            <w:tcBorders>
              <w:end w:color="3b75c2" w:sz="0" w:val="none"/>
            </w:tcBorders>
            <w:tcMar>
              <w:top w:w="150"/>
              <w:start w:w="150"/>
              <w:bottom w:w="150"/>
              <w:end w:w="150"/>
            </w:tcMar>
          </w:tcPr>
          <w:p>
            <w:pPr>
              <w:spacing w:after="120" w:before="120" w:line="336" w:lineRule="auto"/>
              <w:ind w:firstLine="0" w:start="0"/>
              <w:jc w:val="start"/>
            </w:pPr>
            <w:r>
              <w:rPr>
                <w:rFonts w:ascii="Canva Sans Italics" w:hAnsi="Canva Sans Italics" w:cs="Canva Sans Italics" w:eastAsia="Canva Sans Italics"/>
                <w:i/>
                <w:iCs/>
                <w:color w:val="251f1a"/>
                <w:sz w:val="22"/>
                <w:szCs w:val="22"/>
              </w:rPr>
              <w:t>Our neighbors at Clark Memorial United Methodist Church have invited our community to join their virtual children’s church gathering that takes place every Saturday at 11am. This is a wonderful opportunity for kids to come together, learn about God's love, and have fun, all from the comfort of home. Their engaging and interactive sessions are designed for children of all ages and will include Bible stories, songs, and more.</w:t>
            </w:r>
            <w:r>
              <w:rPr>
                <w:rFonts w:ascii="Canva Sans Italics" w:hAnsi="Canva Sans Italics" w:cs="Canva Sans Italics" w:eastAsia="Canva Sans Italics"/>
                <w:i/>
                <w:iCs/>
                <w:color w:val="000000"/>
                <w:sz w:val="24"/>
                <w:szCs w:val="24"/>
              </w:rPr>
              <w:t xml:space="preserve">
</w:t>
            </w:r>
          </w:p>
          <w:p>
            <w:pPr>
              <w:spacing w:after="120" w:before="120" w:line="336" w:lineRule="auto"/>
              <w:ind w:firstLine="0" w:start="0"/>
              <w:jc w:val="start"/>
            </w:pPr>
            <w:r>
              <w:rPr>
                <w:rFonts w:ascii="Canva Sans Italics" w:hAnsi="Canva Sans Italics" w:cs="Canva Sans Italics" w:eastAsia="Canva Sans Italics"/>
                <w:i/>
                <w:iCs/>
                <w:color w:val="251f1a"/>
                <w:sz w:val="22"/>
                <w:szCs w:val="22"/>
              </w:rPr>
              <w:t>Mark your calendars and join our friends at Clark every Saturday at 11am. For more information and to receive the Zoom link, please contact:</w:t>
            </w:r>
            <w:r>
              <w:rPr>
                <w:rFonts w:ascii="Canva Sans Italics" w:hAnsi="Canva Sans Italics" w:cs="Canva Sans Italics" w:eastAsia="Canva Sans Italics"/>
                <w:i/>
                <w:iCs/>
                <w:color w:val="000000"/>
                <w:sz w:val="24"/>
                <w:szCs w:val="24"/>
              </w:rPr>
              <w:t xml:space="preserve">
</w:t>
            </w:r>
          </w:p>
          <w:p>
            <w:pPr>
              <w:spacing w:after="120" w:before="120" w:line="336" w:lineRule="auto"/>
              <w:ind w:firstLine="0" w:start="0"/>
              <w:jc w:val="start"/>
            </w:pPr>
            <w:r>
              <w:rPr>
                <w:rFonts w:ascii="Canva Sans Italics" w:hAnsi="Canva Sans Italics" w:cs="Canva Sans Italics" w:eastAsia="Canva Sans Italics"/>
                <w:i/>
                <w:iCs/>
                <w:color w:val="251f1a"/>
                <w:sz w:val="22"/>
                <w:szCs w:val="22"/>
              </w:rPr>
              <w:t xml:space="preserve">Dr. Susanne Tropez-Sims, </w:t>
            </w:r>
            <w:hyperlink r:id="rId10">
              <w:r>
                <w:rPr>
                  <w:rFonts w:ascii="Canva Sans Italics" w:hAnsi="Canva Sans Italics" w:cs="Canva Sans Italics" w:eastAsia="Canva Sans Italics"/>
                  <w:i/>
                  <w:iCs/>
                  <w:color w:val="1155cc"/>
                  <w:sz w:val="22"/>
                  <w:szCs w:val="22"/>
                  <w:u w:val="single" w:color="1155cc"/>
                </w:rPr>
                <w:t>stsims@bellsouth.net</w:t>
              </w:r>
            </w:hyperlink>
            <w:r>
              <w:rPr>
                <w:rFonts w:ascii="Canva Sans Italics" w:hAnsi="Canva Sans Italics" w:cs="Canva Sans Italics" w:eastAsia="Canva Sans Italics"/>
                <w:i/>
                <w:iCs/>
                <w:color w:val="000000"/>
                <w:sz w:val="24"/>
                <w:szCs w:val="24"/>
              </w:rPr>
              <w:t xml:space="preserve">
</w:t>
            </w:r>
          </w:p>
          <w:p>
            <w:pPr>
              <w:spacing w:after="120" w:before="120" w:line="336" w:lineRule="auto"/>
              <w:ind w:firstLine="0" w:start="0"/>
              <w:jc w:val="start"/>
            </w:pPr>
            <w:r>
              <w:rPr>
                <w:rFonts w:ascii="Canva Sans Italics" w:hAnsi="Canva Sans Italics" w:cs="Canva Sans Italics" w:eastAsia="Canva Sans Italics"/>
                <w:i/>
                <w:iCs/>
                <w:color w:val="251f1a"/>
                <w:sz w:val="22"/>
                <w:szCs w:val="22"/>
              </w:rPr>
              <w:t xml:space="preserve">or Dr. Jeanette Stewart, </w:t>
            </w:r>
            <w:hyperlink r:id="rId11">
              <w:r>
                <w:rPr>
                  <w:rFonts w:ascii="Canva Sans Italics" w:hAnsi="Canva Sans Italics" w:cs="Canva Sans Italics" w:eastAsia="Canva Sans Italics"/>
                  <w:i/>
                  <w:iCs/>
                  <w:color w:val="1155cc"/>
                  <w:sz w:val="22"/>
                  <w:szCs w:val="22"/>
                  <w:u w:val="single" w:color="1155cc"/>
                </w:rPr>
                <w:t>sjls123@bellsouth.net</w:t>
              </w:r>
            </w:hyperlink>
            <w:r>
              <w:rPr>
                <w:rFonts w:ascii="Canva Sans Italics" w:hAnsi="Canva Sans Italics" w:cs="Canva Sans Italics" w:eastAsia="Canva Sans Italics"/>
                <w:i/>
                <w:iCs/>
                <w:color w:val="251f1a"/>
                <w:sz w:val="22"/>
                <w:szCs w:val="22"/>
              </w:rPr>
              <w:t>.</w:t>
            </w:r>
            <w:r>
              <w:rPr>
                <w:rFonts w:ascii="Canva Sans Italics" w:hAnsi="Canva Sans Italics" w:cs="Canva Sans Italics" w:eastAsia="Canva Sans Italics"/>
                <w:i/>
                <w:iCs/>
                <w:color w:val="000000"/>
                <w:sz w:val="24"/>
                <w:szCs w:val="24"/>
              </w:rPr>
              <w:t xml:space="preserve">
</w:t>
            </w:r>
          </w:p>
        </w:tc>
      </w:tr>
      <w:tr>
        <w:tc>
          <w:tcPr>
            <w:tcW w:w="1085" w:type="dxa"/>
            <w:tcBorders>
              <w:start w:color="3b75c2" w:sz="0" w:val="none"/>
            </w:tcBorders>
            <w:tcMar>
              <w:top w:w="150"/>
              <w:start w:w="150"/>
              <w:bottom w:w="150"/>
              <w:end w:w="150"/>
            </w:tcMar>
          </w:tcPr>
          <w:p>
            <w:pPr>
              <w:spacing w:after="120" w:before="120" w:line="336" w:lineRule="auto"/>
              <w:ind w:firstLine="0" w:start="0"/>
              <w:jc w:val="start"/>
            </w:pPr>
            <w:r>
              <w:rPr>
                <w:rFonts w:ascii="Canva Sans Bold" w:hAnsi="Canva Sans Bold" w:cs="Canva Sans Bold" w:eastAsia="Canva Sans Bold"/>
                <w:b/>
                <w:bCs/>
                <w:color w:val="000000"/>
                <w:sz w:val="22"/>
                <w:szCs w:val="22"/>
              </w:rPr>
              <w:t>Join a Branch (Small Group):</w:t>
            </w:r>
            <w:r>
              <w:rPr>
                <w:rFonts w:ascii="Canva Sans Bold" w:hAnsi="Canva Sans Bold" w:cs="Canva Sans Bold" w:eastAsia="Canva Sans Bold"/>
                <w:b/>
                <w:bCs/>
                <w:color w:val="251f1a"/>
                <w:sz w:val="22"/>
                <w:szCs w:val="22"/>
              </w:rPr>
              <w:t xml:space="preserve"> </w:t>
            </w:r>
            <w:r>
              <w:rPr>
                <w:rFonts w:ascii="Canva Sans" w:hAnsi="Canva Sans" w:cs="Canva Sans" w:eastAsia="Canva Sans"/>
                <w:color w:val="000000"/>
                <w:sz w:val="24"/>
                <w:szCs w:val="24"/>
              </w:rPr>
              <w:t xml:space="preserve">
</w:t>
            </w:r>
          </w:p>
        </w:tc>
        <w:tc>
          <w:tcPr>
            <w:tcW w:w="8274" w:type="dxa"/>
            <w:tcBorders>
              <w:end w:color="3b75c2" w:sz="0" w:val="none"/>
            </w:tcBorders>
            <w:tcMar>
              <w:top w:w="150"/>
              <w:start w:w="150"/>
              <w:bottom w:w="150"/>
              <w:end w:w="150"/>
            </w:tcMar>
          </w:tcPr>
          <w:p>
            <w:pPr>
              <w:spacing w:after="120" w:before="120" w:line="336" w:lineRule="auto"/>
              <w:ind w:firstLine="0" w:start="0"/>
              <w:jc w:val="start"/>
            </w:pPr>
            <w:r>
              <w:rPr>
                <w:rFonts w:ascii="Canva Sans Italics" w:hAnsi="Canva Sans Italics" w:cs="Canva Sans Italics" w:eastAsia="Canva Sans Italics"/>
                <w:i/>
                <w:iCs/>
                <w:color w:val="251f1a"/>
                <w:sz w:val="22"/>
                <w:szCs w:val="22"/>
              </w:rPr>
              <w:t>Our mission to be "A Movement of Living Love," is a call to each community member to join in a sacred endeavor, to become part of a transformative movement that seeks to change lives and, ultimately, the world. We aim to create not just a church but a vibrant, living community that reflects the Kin-dom of God here on Earth, a community where each individual is not just a member but an active participant in bringing our vision to life. "Cultivating Communities of Hope, Healing, and Belonging" is not just our vision; it's our calling. It's an invitation to all of us to engage deeply, love freely, and live fully, all while anchored in the transformative power of Christ through the Holy Spirit. Meetings start Tuesday Evenings 6pm (CDT) and Wednesday Morning 10am (CDT)</w:t>
            </w:r>
            <w:r>
              <w:rPr>
                <w:rFonts w:ascii="Canva Sans Italics" w:hAnsi="Canva Sans Italics" w:cs="Canva Sans Italics" w:eastAsia="Canva Sans Italics"/>
                <w:i/>
                <w:iCs/>
                <w:color w:val="000000"/>
                <w:sz w:val="24"/>
                <w:szCs w:val="24"/>
              </w:rPr>
              <w:t xml:space="preserve">
</w:t>
            </w:r>
          </w:p>
        </w:tc>
      </w:tr>
      <w:tr>
        <w:tc>
          <w:tcPr>
            <w:tcW w:w="1085" w:type="dxa"/>
            <w:tcBorders>
              <w:start w:color="3b75c2" w:sz="0" w:val="none"/>
            </w:tcBorders>
            <w:tcMar>
              <w:top w:w="150"/>
              <w:start w:w="150"/>
              <w:bottom w:w="150"/>
              <w:end w:w="150"/>
            </w:tcMar>
          </w:tcPr>
          <w:p>
            <w:pPr>
              <w:spacing w:after="120" w:before="120" w:line="336" w:lineRule="auto"/>
              <w:ind w:firstLine="0" w:start="0"/>
              <w:jc w:val="start"/>
            </w:pPr>
            <w:r>
              <w:rPr>
                <w:rFonts w:ascii="Canva Sans Bold" w:hAnsi="Canva Sans Bold" w:cs="Canva Sans Bold" w:eastAsia="Canva Sans Bold"/>
                <w:b/>
                <w:bCs/>
                <w:color w:val="000000"/>
                <w:sz w:val="22"/>
                <w:szCs w:val="22"/>
              </w:rPr>
              <w:t xml:space="preserve">Ways to Support the Vine UMC: </w:t>
            </w:r>
            <w:r>
              <w:rPr>
                <w:rFonts w:ascii="Canva Sans" w:hAnsi="Canva Sans" w:cs="Canva Sans" w:eastAsia="Canva Sans"/>
                <w:color w:val="000000"/>
                <w:sz w:val="24"/>
                <w:szCs w:val="24"/>
              </w:rPr>
              <w:t xml:space="preserve">
</w:t>
            </w:r>
          </w:p>
        </w:tc>
        <w:tc>
          <w:tcPr>
            <w:tcW w:w="8274" w:type="dxa"/>
            <w:tcBorders>
              <w:end w:color="3b75c2" w:sz="0" w:val="none"/>
            </w:tcBorders>
            <w:tcMar>
              <w:top w:w="150"/>
              <w:start w:w="150"/>
              <w:bottom w:w="150"/>
              <w:end w:w="150"/>
            </w:tcMar>
          </w:tcPr>
          <w:p>
            <w:pPr>
              <w:spacing w:after="120" w:before="120" w:line="336" w:lineRule="auto"/>
              <w:ind w:firstLine="0" w:start="0"/>
              <w:jc w:val="start"/>
            </w:pPr>
            <w:r>
              <w:rPr>
                <w:rFonts w:ascii="Canva Sans Italics" w:hAnsi="Canva Sans Italics" w:cs="Canva Sans Italics" w:eastAsia="Canva Sans Italics"/>
                <w:i/>
                <w:iCs/>
                <w:color w:val="000000"/>
                <w:sz w:val="22"/>
                <w:szCs w:val="22"/>
              </w:rPr>
              <w:t>·</w:t>
            </w:r>
            <w:r>
              <w:rPr>
                <w:rFonts w:ascii="Canva Sans" w:hAnsi="Canva Sans" w:cs="Canva Sans" w:eastAsia="Canva Sans"/>
                <w:color w:val="000000"/>
                <w:sz w:val="14"/>
                <w:szCs w:val="14"/>
              </w:rPr>
              <w:t xml:space="preserve"> </w:t>
            </w:r>
            <w:r>
              <w:rPr>
                <w:rFonts w:ascii="Canva Sans Italics" w:hAnsi="Canva Sans Italics" w:cs="Canva Sans Italics" w:eastAsia="Canva Sans Italics"/>
                <w:i/>
                <w:iCs/>
                <w:color w:val="000000"/>
                <w:sz w:val="22"/>
                <w:szCs w:val="22"/>
              </w:rPr>
              <w:t>Mail donations to The Vine UMC at 2621 Nolensville Pk, Nashville, TN 37211</w:t>
            </w:r>
            <w:r>
              <w:rPr>
                <w:rFonts w:ascii="Canva Sans Italics" w:hAnsi="Canva Sans Italics" w:cs="Canva Sans Italics" w:eastAsia="Canva Sans Italics"/>
                <w:i/>
                <w:iCs/>
                <w:color w:val="000000"/>
                <w:sz w:val="24"/>
                <w:szCs w:val="24"/>
              </w:rPr>
              <w:t xml:space="preserve">
</w:t>
            </w:r>
          </w:p>
          <w:p>
            <w:pPr>
              <w:spacing w:after="120" w:before="120" w:line="336" w:lineRule="auto"/>
              <w:ind w:firstLine="0" w:start="0"/>
              <w:jc w:val="start"/>
            </w:pPr>
            <w:r>
              <w:rPr>
                <w:rFonts w:ascii="Canva Sans Italics" w:hAnsi="Canva Sans Italics" w:cs="Canva Sans Italics" w:eastAsia="Canva Sans Italics"/>
                <w:i/>
                <w:iCs/>
                <w:color w:val="000000"/>
                <w:sz w:val="22"/>
                <w:szCs w:val="22"/>
              </w:rPr>
              <w:t>·</w:t>
            </w:r>
            <w:r>
              <w:rPr>
                <w:rFonts w:ascii="Canva Sans" w:hAnsi="Canva Sans" w:cs="Canva Sans" w:eastAsia="Canva Sans"/>
                <w:color w:val="000000"/>
                <w:sz w:val="14"/>
                <w:szCs w:val="14"/>
              </w:rPr>
              <w:t xml:space="preserve"> </w:t>
            </w:r>
            <w:r>
              <w:rPr>
                <w:rFonts w:ascii="Canva Sans Italics" w:hAnsi="Canva Sans Italics" w:cs="Canva Sans Italics" w:eastAsia="Canva Sans Italics"/>
                <w:i/>
                <w:iCs/>
                <w:color w:val="000000"/>
                <w:sz w:val="22"/>
                <w:szCs w:val="22"/>
              </w:rPr>
              <w:t xml:space="preserve">Donate Online at </w:t>
            </w:r>
            <w:hyperlink r:id="rId9">
              <w:r>
                <w:rPr>
                  <w:rFonts w:ascii="Canva Sans Italics" w:hAnsi="Canva Sans Italics" w:cs="Canva Sans Italics" w:eastAsia="Canva Sans Italics"/>
                  <w:i/>
                  <w:iCs/>
                  <w:color w:val="1a62ff"/>
                  <w:sz w:val="22"/>
                  <w:szCs w:val="22"/>
                  <w:u w:val="single" w:color="1a62ff"/>
                </w:rPr>
                <w:t>www.thevineumc.church/support-us</w:t>
              </w:r>
            </w:hyperlink>
            <w:r>
              <w:rPr>
                <w:rFonts w:ascii="Canva Sans Italics" w:hAnsi="Canva Sans Italics" w:cs="Canva Sans Italics" w:eastAsia="Canva Sans Italics"/>
                <w:i/>
                <w:iCs/>
                <w:color w:val="000000"/>
                <w:sz w:val="22"/>
                <w:szCs w:val="22"/>
              </w:rPr>
              <w:t xml:space="preserve"> </w:t>
            </w:r>
            <w:r>
              <w:rPr>
                <w:rFonts w:ascii="Canva Sans Italics" w:hAnsi="Canva Sans Italics" w:cs="Canva Sans Italics" w:eastAsia="Canva Sans Italics"/>
                <w:i/>
                <w:iCs/>
                <w:color w:val="000000"/>
                <w:sz w:val="24"/>
                <w:szCs w:val="24"/>
              </w:rPr>
              <w:t xml:space="preserve">
</w:t>
            </w:r>
          </w:p>
        </w:tc>
      </w:tr>
    </w:tbl>
    <w:p>
      <w:pPr>
        <w:spacing w:after="120" w:before="120" w:line="161" w:lineRule="auto"/>
        <w:ind w:firstLine="0" w:start="0"/>
        <w:jc w:val="start"/>
      </w:pPr>
      <w:r>
        <w:rPr>
          <w:rFonts w:ascii="Canva Sans Bold" w:hAnsi="Canva Sans Bold" w:cs="Canva Sans Bold" w:eastAsia="Canva Sans Bold"/>
          <w:b/>
          <w:bCs/>
          <w:color w:val="000000"/>
          <w:sz w:val="22"/>
          <w:szCs w:val="22"/>
        </w:rPr>
        <w:t xml:space="preserve">Next Week in our “Vision Forward” series, </w:t>
      </w:r>
      <w:r>
        <w:rPr>
          <w:rFonts w:ascii="Canva Sans Bold Italics" w:hAnsi="Canva Sans Bold Italics" w:cs="Canva Sans Bold Italics" w:eastAsia="Canva Sans Bold Italics"/>
          <w:b/>
          <w:bCs/>
          <w:i/>
          <w:iCs/>
          <w:color w:val="000000"/>
          <w:sz w:val="22"/>
          <w:szCs w:val="22"/>
        </w:rPr>
        <w:t xml:space="preserve">Understanding and Embracing Change </w:t>
      </w:r>
      <w:r>
        <w:rPr>
          <w:rFonts w:ascii="Canva Sans Bold Italics" w:hAnsi="Canva Sans Bold Italics" w:cs="Canva Sans Bold Italics" w:eastAsia="Canva Sans Bold Italics"/>
          <w:b/>
          <w:bCs/>
          <w:i/>
          <w:iCs/>
          <w:color w:val="000000"/>
          <w:sz w:val="22"/>
          <w:szCs w:val="22"/>
        </w:rPr>
        <w:t xml:space="preserve">
</w:t>
      </w:r>
    </w:p>
    <w:p>
      <w:pPr>
        <w:spacing w:after="120" w:before="120" w:line="161" w:lineRule="auto"/>
        <w:ind w:firstLine="0" w:start="0"/>
        <w:jc w:val="end"/>
      </w:pPr>
      <w:r>
        <w:rPr>
          <w:rFonts w:ascii="Canva Sans Bold Italics" w:hAnsi="Canva Sans Bold Italics" w:cs="Canva Sans Bold Italics" w:eastAsia="Canva Sans Bold Italics"/>
          <w:b/>
          <w:bCs/>
          <w:i/>
          <w:iCs/>
          <w:color w:val="000000"/>
          <w:sz w:val="22"/>
          <w:szCs w:val="22"/>
        </w:rPr>
        <w:t xml:space="preserve">- </w:t>
      </w:r>
      <w:r>
        <w:rPr>
          <w:rFonts w:ascii="Canva Sans Bold" w:hAnsi="Canva Sans Bold" w:cs="Canva Sans Bold" w:eastAsia="Canva Sans Bold"/>
          <w:b/>
          <w:bCs/>
          <w:color w:val="000000"/>
          <w:sz w:val="22"/>
          <w:szCs w:val="22"/>
        </w:rPr>
        <w:t>Rev. Dr. Erin Beasley</w:t>
      </w:r>
      <w:r>
        <w:rPr>
          <w:rFonts w:ascii="Canva Sans" w:hAnsi="Canva Sans" w:cs="Canva Sans" w:eastAsia="Canva Sans"/>
          <w:color w:val="000000"/>
          <w:sz w:val="24"/>
          <w:szCs w:val="24"/>
        </w:rPr>
        <w:t xml:space="preserve">
</w:t>
      </w:r>
    </w:p>
    <w:p>
      <w:pPr>
        <w:spacing w:after="120" w:before="120" w:line="336" w:lineRule="auto"/>
        <w:ind w:firstLine="0" w:start="0"/>
        <w:jc w:val="center"/>
      </w:pPr>
      <w:hyperlink r:id="rId12">
        <w:r>
          <w:rPr>
            <w:rFonts w:ascii="TradeGothic LT CondEighteen" w:hAnsi="TradeGothic LT CondEighteen" w:cs="TradeGothic LT CondEighteen" w:eastAsia="TradeGothic LT CondEighteen"/>
            <w:b/>
            <w:bCs/>
            <w:color w:val="1a62ff"/>
            <w:sz w:val="64"/>
            <w:szCs w:val="64"/>
            <w:u w:val="single" w:color="1a62ff"/>
          </w:rPr>
          <w:t>thevineumc.church</w:t>
        </w:r>
      </w:hyperlink>
      <w:r>
        <w:rPr>
          <w:rFonts w:ascii="TradeGothic LT CondEighteen" w:hAnsi="TradeGothic LT CondEighteen" w:cs="TradeGothic LT CondEighteen" w:eastAsia="TradeGothic LT CondEighteen"/>
          <w:b/>
          <w:bCs/>
          <w:color w:val="1a62ff"/>
          <w:sz w:val="64"/>
          <w:szCs w:val="64"/>
          <w:u w:val="single" w:color="1a62ff"/>
        </w:rPr>
        <w:t xml:space="preserve">
</w:t>
      </w:r>
    </w:p>
    <w:sectPr>
      <w:pgSz w:w="12240" w:h="15810"/>
    </w:sectPr>
  </w:body>
</w:document>
</file>

<file path=word/fontTable.xml><?xml version="1.0" encoding="utf-8"?>
<w:fonts xmlns:w="http://schemas.openxmlformats.org/wordprocessingml/2006/main" xmlns:r="http://schemas.openxmlformats.org/officeDocument/2006/relationships">
  <w:font w:name="Arimo">
    <w:panose1 w:val="020B0604020202020204"/>
    <w:charset w:characterSet="1"/>
    <w:embedRegular r:id="rId1"/>
  </w:font>
  <w:font w:name="Carter One">
    <w:panose1 w:val="03080802040405060005"/>
    <w:charset w:characterSet="1"/>
    <w:embedRegular r:id="rId2"/>
  </w:font>
  <w:font w:name="Alegreya Bold">
    <w:panose1 w:val="00000800000000000000"/>
    <w:charset w:characterSet="1"/>
    <w:embedBold r:id="rId3"/>
  </w:font>
  <w:font w:name="Canva Sans Bold">
    <w:panose1 w:val="020B0803030501040103"/>
    <w:charset w:characterSet="1"/>
  </w:font>
  <w:font w:name="Canva Sans Italics">
    <w:panose1 w:val="020B0503030501040103"/>
    <w:charset w:characterSet="1"/>
  </w:font>
  <w:font w:name="Canva Sans Bold Italics">
    <w:panose1 w:val="020B0803030501040103"/>
    <w:charset w:characterSet="1"/>
  </w:font>
  <w:font w:name="Canva Sans">
    <w:panose1 w:val="020B0503030501040103"/>
    <w:charset w:characterSet="1"/>
  </w:font>
  <w:font w:name="DM Sans Bold">
    <w:panose1 w:val="00000000000000000000"/>
    <w:charset w:characterSet="1"/>
    <w:embedBold r:id="rId8"/>
  </w:font>
  <w:font w:name="DM Sans Italics">
    <w:panose1 w:val="00000000000000000000"/>
    <w:charset w:characterSet="1"/>
    <w:embedItalic r:id="rId9"/>
  </w:font>
  <w:font w:name="DM Sans Bold Italics">
    <w:panose1 w:val="00000000000000000000"/>
    <w:charset w:characterSet="1"/>
    <w:embedBoldItalic r:id="rId10"/>
  </w:font>
  <w:font w:name="DM Sans">
    <w:panose1 w:val="00000000000000000000"/>
    <w:charset w:characterSet="1"/>
    <w:embedRegular r:id="rId11"/>
  </w:font>
  <w:font w:name="TradeGothic LT CondEighteen">
    <w:panose1 w:val="02000806020000020004"/>
    <w:charset w:characterSet="1"/>
    <w:embedRegular r:id="rId12"/>
  </w:font>
</w:fonts>
</file>

<file path=word/settings.xml><?xml version="1.0" encoding="utf-8"?>
<w:settings xmlns:w="http://schemas.openxmlformats.org/wordprocessingml/2006/main">
  <w:embedTrueTypeFonts/>
  <w:doNotShadeFormData/>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10" Target="mailto:stsims@bellsouth.net" TargetMode="External" Type="http://schemas.openxmlformats.org/officeDocument/2006/relationships/hyperlink"/><Relationship Id="rId11" Target="mailto:sjls123@bellsouth.net" TargetMode="External" Type="http://schemas.openxmlformats.org/officeDocument/2006/relationships/hyperlink"/><Relationship Id="rId12" Target="https://www.thevineumc.church" TargetMode="External" Type="http://schemas.openxmlformats.org/officeDocument/2006/relationships/hyperlink"/><Relationship Id="rId2" Target="fontTable.xml" Type="http://schemas.openxmlformats.org/officeDocument/2006/relationships/fontTable"/><Relationship Id="rId3" Target="http://www.jubilate.co.uk" TargetMode="External" Type="http://schemas.openxmlformats.org/officeDocument/2006/relationships/hyperlink"/><Relationship Id="rId4" Target="https://www.youtube.com/watch?v=eBReueMEzqo" TargetMode="External" Type="http://schemas.openxmlformats.org/officeDocument/2006/relationships/hyperlink"/><Relationship Id="rId5" Target="https://www.youtube.com/watch?v=nz33S4efFqQ" TargetMode="External" Type="http://schemas.openxmlformats.org/officeDocument/2006/relationships/hyperlink"/><Relationship Id="rId6" Target="https://youtu.be/uYMy9JlRrcU" TargetMode="External" Type="http://schemas.openxmlformats.org/officeDocument/2006/relationships/hyperlink"/><Relationship Id="rId7" Target="https://www.youtube.com/watch?v=gJFLanliHJ0" TargetMode="External" Type="http://schemas.openxmlformats.org/officeDocument/2006/relationships/hyperlink"/><Relationship Id="rId8" Target="https://www.youtube.com/watch?v=84YASWe3_2Q" TargetMode="External" Type="http://schemas.openxmlformats.org/officeDocument/2006/relationships/hyperlink"/><Relationship Id="rId9" Target="http://www.thevineumc.church/support-us" TargetMode="External" Type="http://schemas.openxmlformats.org/officeDocument/2006/relationships/hyperlink"/></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10" Target="fonts/font10.odttf" Type="http://schemas.openxmlformats.org/officeDocument/2006/relationships/font"/><Relationship Id="rId11" Target="fonts/font11.odttf" Type="http://schemas.openxmlformats.org/officeDocument/2006/relationships/font"/><Relationship Id="rId12" Target="fonts/font12.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8" Target="fonts/font8.odttf" Type="http://schemas.openxmlformats.org/officeDocument/2006/relationships/font"/><Relationship Id="rId9" Target="fonts/font9.odttf" Type="http://schemas.openxmlformats.org/officeDocument/2006/relationships/font"/></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2024-08-10T20:46:32Z</dcterms:created>
  <dc:creator>Apache POI</dc:creator>
</cp:coreProperties>
</file>